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50" w:rsidRPr="00C47A50" w:rsidRDefault="00C47A50" w:rsidP="00C47A5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 CLUJ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MUNICIPIUL DEJ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 LOCAL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  9.611  din 02.04.2021</w:t>
      </w:r>
      <w:r w:rsidRPr="00C47A5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 DE HOTĂRÂRE</w:t>
      </w:r>
    </w:p>
    <w:p w:rsidR="00C47A50" w:rsidRPr="00C47A50" w:rsidRDefault="00C47A50" w:rsidP="00C4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 aprobarea utilizării excedentului Municipiului Dej </w:t>
      </w:r>
    </w:p>
    <w:p w:rsidR="00C47A50" w:rsidRPr="00C47A50" w:rsidRDefault="00C47A50" w:rsidP="00C4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în anul 2021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Având în vedere  referatul </w:t>
      </w:r>
      <w:proofErr w:type="spellStart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Direcţiei</w:t>
      </w:r>
      <w:proofErr w:type="spellEnd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Economice cu nr.9611 din 02.04.2021</w:t>
      </w:r>
      <w:r w:rsidRPr="00C47A5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prin care se propune spre aprobarea consiliului local proiectul de hotărâre privind utilizarea excedentului înregistrat la data de 31.12.2020 .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conformitate cu prevederile art.58 din L.273/2006-lege privind </w:t>
      </w:r>
      <w:proofErr w:type="spellStart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finanţele</w:t>
      </w:r>
      <w:proofErr w:type="spellEnd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 locale, cu modificările și completările ulterioare,</w:t>
      </w:r>
    </w:p>
    <w:p w:rsidR="00C47A50" w:rsidRPr="00C47A50" w:rsidRDefault="00C47A50" w:rsidP="00C47A50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Ținând cont de prevederile art. 129 alin.(2) lit. b), art. 129 alin.(4) lit. a), art.139 alin.(3) </w:t>
      </w:r>
      <w:proofErr w:type="spellStart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lit</w:t>
      </w:r>
      <w:proofErr w:type="spellEnd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a), art.196 alin(1) </w:t>
      </w:r>
      <w:proofErr w:type="spellStart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) din  OUG nr.57 din 2019 privind Codul Administrativ partea I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HOTĂRĂŞTE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Art. 1 – Se aprobă utilizarea excedentului înregistrat la data de 31.12.2020  în sumă de </w:t>
      </w:r>
      <w:r w:rsidRPr="00C47A5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970 </w:t>
      </w: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mii lei după cum urmează:</w:t>
      </w:r>
    </w:p>
    <w:p w:rsidR="00C47A50" w:rsidRPr="00C47A50" w:rsidRDefault="00C47A50" w:rsidP="00C47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47A50">
        <w:rPr>
          <w:rFonts w:ascii="Times New Roman" w:eastAsia="Calibri" w:hAnsi="Times New Roman" w:cs="Times New Roman"/>
          <w:b/>
          <w:i/>
          <w:sz w:val="24"/>
          <w:szCs w:val="24"/>
        </w:rPr>
        <w:t>Creșterea eficienței energetice a clădirii publice "Școala Gimnazială Avram Iancu" Dej, situată în strada Aurora nr. 5  Cod proiect 111559  POR</w:t>
      </w: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C47A50">
        <w:rPr>
          <w:rFonts w:ascii="Times New Roman" w:eastAsia="Calibri" w:hAnsi="Times New Roman" w:cs="Times New Roman"/>
          <w:sz w:val="24"/>
          <w:szCs w:val="24"/>
        </w:rPr>
        <w:tab/>
        <w:t>80,00 mii lei</w:t>
      </w:r>
    </w:p>
    <w:p w:rsidR="00C47A50" w:rsidRPr="00C47A50" w:rsidRDefault="00C47A50" w:rsidP="00C47A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47A50">
        <w:rPr>
          <w:rFonts w:ascii="Times New Roman" w:eastAsia="Calibri" w:hAnsi="Times New Roman" w:cs="Times New Roman"/>
          <w:b/>
          <w:i/>
          <w:sz w:val="24"/>
          <w:szCs w:val="24"/>
        </w:rPr>
        <w:t>Construirea unei clădiri cu destinația - școală  clasele V-VIII pentru Școala gimnazială nr.1 Dej (GN 1 clădire nouă)</w:t>
      </w: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47A50">
        <w:rPr>
          <w:rFonts w:ascii="Times New Roman" w:eastAsia="Calibri" w:hAnsi="Times New Roman" w:cs="Times New Roman"/>
          <w:sz w:val="24"/>
          <w:szCs w:val="24"/>
        </w:rPr>
        <w:tab/>
        <w:t xml:space="preserve"> - 40,00 mii lei</w:t>
      </w:r>
    </w:p>
    <w:p w:rsidR="00C47A50" w:rsidRPr="00C47A50" w:rsidRDefault="00C47A50" w:rsidP="00C47A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47A50">
        <w:rPr>
          <w:rFonts w:ascii="Times New Roman" w:eastAsia="Calibri" w:hAnsi="Times New Roman" w:cs="Times New Roman"/>
          <w:b/>
          <w:i/>
          <w:sz w:val="24"/>
          <w:szCs w:val="24"/>
        </w:rPr>
        <w:t>Creșterea eficienței energetice a clădirii publice Școala Gimnazială Mihai Eminescu Dej, strada Avram Iancu, nr. 2-4  Cod proiect 111486</w:t>
      </w:r>
      <w:r w:rsidRPr="00C47A50">
        <w:rPr>
          <w:rFonts w:ascii="Times New Roman" w:eastAsia="Calibri" w:hAnsi="Times New Roman" w:cs="Times New Roman"/>
          <w:sz w:val="24"/>
          <w:szCs w:val="24"/>
        </w:rPr>
        <w:t>- 100,00 mii lei</w:t>
      </w:r>
    </w:p>
    <w:p w:rsidR="00C47A50" w:rsidRPr="00C47A50" w:rsidRDefault="00C47A50" w:rsidP="00C47A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47A50">
        <w:rPr>
          <w:rFonts w:ascii="Times New Roman" w:eastAsia="Calibri" w:hAnsi="Times New Roman" w:cs="Times New Roman"/>
          <w:b/>
          <w:i/>
          <w:sz w:val="24"/>
          <w:szCs w:val="24"/>
        </w:rPr>
        <w:t>Creșterea calității vieții în municipiul Dej prin construirea și dotarea centrului social, recreativ și îmbunătățirea spațiilor publice urbane din zona acestuia ( TOROC) COD SMIS 123479</w:t>
      </w: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 - 300,00 mii lei</w:t>
      </w:r>
    </w:p>
    <w:p w:rsidR="00C47A50" w:rsidRPr="00C47A50" w:rsidRDefault="00C47A50" w:rsidP="00C47A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C47A50">
        <w:rPr>
          <w:rFonts w:ascii="Times New Roman" w:eastAsia="Calibri" w:hAnsi="Times New Roman" w:cs="Times New Roman"/>
          <w:b/>
          <w:i/>
          <w:sz w:val="24"/>
          <w:szCs w:val="24"/>
        </w:rPr>
        <w:t>Creșterea calității vieții populației municipiului Dej prin construirea și dotarea centrului  cultural – recreativ și îmbunătățirea spațiilor publice urbane din cartierul Dealul Florilor (parc str. Ec. Teodoroiu) COD SMIS 123139</w:t>
      </w: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 - 150,00 mii lei</w:t>
      </w:r>
    </w:p>
    <w:p w:rsidR="00C47A50" w:rsidRPr="00C47A50" w:rsidRDefault="00C47A50" w:rsidP="00C47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C47A50">
        <w:rPr>
          <w:rFonts w:ascii="Times New Roman" w:eastAsia="Calibri" w:hAnsi="Times New Roman" w:cs="Times New Roman"/>
          <w:b/>
          <w:i/>
          <w:sz w:val="24"/>
          <w:szCs w:val="24"/>
        </w:rPr>
        <w:t>Creșterea calității vieții în municipiul Dej prin decontaminarea si ecologizarea sitului poluat istoric Dej-Nord. POIM , cod SMIS 137488</w:t>
      </w:r>
      <w:r w:rsidRPr="00C47A50">
        <w:rPr>
          <w:rFonts w:ascii="Times New Roman" w:eastAsia="Calibri" w:hAnsi="Times New Roman" w:cs="Times New Roman"/>
          <w:sz w:val="24"/>
          <w:szCs w:val="24"/>
        </w:rPr>
        <w:t xml:space="preserve">  - 300,00 mii lei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C47A50" w:rsidRPr="00C47A50" w:rsidRDefault="00C47A50" w:rsidP="00C47A5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Art.2.– Cu ducerea la îndeplinire se </w:t>
      </w:r>
      <w:proofErr w:type="spellStart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încredinţează</w:t>
      </w:r>
      <w:proofErr w:type="spellEnd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Direcţia</w:t>
      </w:r>
      <w:proofErr w:type="spellEnd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Economică  din cadrul Municipiului  Dej </w:t>
      </w: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INITIATOR</w:t>
      </w:r>
    </w:p>
    <w:p w:rsidR="00C47A50" w:rsidRPr="00C47A50" w:rsidRDefault="00C47A50" w:rsidP="00C4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</w:t>
      </w:r>
    </w:p>
    <w:p w:rsidR="00C47A50" w:rsidRPr="00C47A50" w:rsidRDefault="00C47A50" w:rsidP="00C4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Ing. Morar </w:t>
      </w:r>
      <w:proofErr w:type="spellStart"/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Costan</w:t>
      </w:r>
      <w:proofErr w:type="spellEnd"/>
    </w:p>
    <w:p w:rsidR="00C47A50" w:rsidRPr="00C47A50" w:rsidRDefault="00C47A50" w:rsidP="00C4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7A50" w:rsidRPr="00C47A50" w:rsidRDefault="00C47A50" w:rsidP="00C47A5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Avizat </w:t>
      </w:r>
    </w:p>
    <w:p w:rsidR="00C47A50" w:rsidRPr="00C47A50" w:rsidRDefault="00C47A50" w:rsidP="00C47A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Secretar General al Municipiului</w:t>
      </w:r>
    </w:p>
    <w:p w:rsidR="00C47A50" w:rsidRPr="00C47A50" w:rsidRDefault="00C47A50" w:rsidP="00C47A5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7A50">
        <w:rPr>
          <w:rFonts w:ascii="Times New Roman" w:eastAsia="Times New Roman" w:hAnsi="Times New Roman" w:cs="Times New Roman"/>
          <w:sz w:val="24"/>
          <w:szCs w:val="24"/>
          <w:lang w:eastAsia="ro-RO"/>
        </w:rPr>
        <w:t>Pop Cristina</w:t>
      </w:r>
    </w:p>
    <w:p w:rsidR="00C47A50" w:rsidRPr="00C47A50" w:rsidRDefault="00C47A50" w:rsidP="00C47A5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A69D6" w:rsidRDefault="00C47A50"/>
    <w:sectPr w:rsidR="001A69D6" w:rsidSect="00940D17">
      <w:pgSz w:w="11906" w:h="16838"/>
      <w:pgMar w:top="630" w:right="836" w:bottom="5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5C"/>
    <w:rsid w:val="0021545C"/>
    <w:rsid w:val="009961EE"/>
    <w:rsid w:val="00C47A50"/>
    <w:rsid w:val="00C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9DDC-EC2E-49E7-AA94-1071FEA2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2</cp:revision>
  <dcterms:created xsi:type="dcterms:W3CDTF">2021-04-07T11:45:00Z</dcterms:created>
  <dcterms:modified xsi:type="dcterms:W3CDTF">2021-04-07T11:45:00Z</dcterms:modified>
</cp:coreProperties>
</file>